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797F" w:rsidRDefault="00000000">
      <w:pPr>
        <w:pStyle w:val="MSGENFONTSTYLENAMETEMPLATEROLENUMBERMSGENFONTSTYLENAMEBYROLETEXT20"/>
        <w:shd w:val="clear" w:color="auto" w:fill="auto"/>
        <w:ind w:left="3920" w:right="1780"/>
      </w:pPr>
      <w:r>
        <w:t>BULLETIN D'INSCRIPTION (en cas de paiement par chèque) à retourner à :</w:t>
      </w:r>
    </w:p>
    <w:p w:rsidR="005F797F" w:rsidRDefault="00000000">
      <w:pPr>
        <w:pStyle w:val="MSGENFONTSTYLENAMETEMPLATEROLENUMBERMSGENFONTSTYLENAMEBYROLETEXT20"/>
        <w:shd w:val="clear" w:color="auto" w:fill="auto"/>
        <w:spacing w:after="485" w:line="250" w:lineRule="exact"/>
        <w:ind w:left="120" w:firstLine="0"/>
        <w:jc w:val="center"/>
      </w:pPr>
      <w:r>
        <w:t>Laurence Rolland - HEC Alumni</w:t>
      </w:r>
      <w:r>
        <w:br/>
        <w:t>9, avenue Franklin Roosevelt - 75 008 PARIS</w:t>
      </w:r>
      <w:r>
        <w:br/>
        <w:t>Tel bureau : 06 33 79 07 94</w:t>
      </w:r>
    </w:p>
    <w:p w:rsidR="005F797F" w:rsidRDefault="00000000" w:rsidP="0092215E">
      <w:pPr>
        <w:pStyle w:val="MSGENFONTSTYLENAMETEMPLATEROLENUMBERMSGENFONTSTYLENAMEBYROLETEXT20"/>
        <w:shd w:val="clear" w:color="auto" w:fill="auto"/>
        <w:spacing w:after="600" w:line="168" w:lineRule="exact"/>
        <w:ind w:left="3924" w:hanging="1922"/>
      </w:pPr>
      <w:r>
        <w:t xml:space="preserve">Conférence </w:t>
      </w:r>
      <w:r w:rsidR="0092215E">
        <w:t xml:space="preserve">Pierre </w:t>
      </w:r>
      <w:proofErr w:type="spellStart"/>
      <w:r w:rsidR="0092215E">
        <w:t>Sevaistre</w:t>
      </w:r>
      <w:proofErr w:type="spellEnd"/>
      <w:r>
        <w:t xml:space="preserve"> (H.72) du </w:t>
      </w:r>
      <w:r w:rsidR="0092215E">
        <w:t>7 octobre</w:t>
      </w:r>
      <w:r>
        <w:t xml:space="preserve"> 202</w:t>
      </w:r>
      <w:r w:rsidR="0092215E">
        <w:t>4</w:t>
      </w:r>
    </w:p>
    <w:p w:rsidR="005F797F" w:rsidRPr="0092215E" w:rsidRDefault="00000000" w:rsidP="0092215E">
      <w:pPr>
        <w:pStyle w:val="MSGENFONTSTYLENAMETEMPLATEROLENUMBERMSGENFONTSTYLENAMEBYROLETEXT20"/>
        <w:shd w:val="clear" w:color="auto" w:fill="auto"/>
        <w:tabs>
          <w:tab w:val="left" w:pos="4820"/>
        </w:tabs>
        <w:spacing w:after="118" w:line="154" w:lineRule="exact"/>
        <w:ind w:firstLine="0"/>
        <w:jc w:val="both"/>
      </w:pPr>
      <w:r w:rsidRPr="0092215E">
        <w:t>Prix : 2</w:t>
      </w:r>
      <w:r w:rsidR="0092215E">
        <w:t>2</w:t>
      </w:r>
      <w:r w:rsidRPr="0092215E">
        <w:t xml:space="preserve"> € par personne</w:t>
      </w:r>
    </w:p>
    <w:p w:rsidR="005F797F" w:rsidRDefault="00000000">
      <w:pPr>
        <w:pStyle w:val="MSGENFONTSTYLENAMETEMPLATEROLENUMBERMSGENFONTSTYLENAMEBYROLETEXT20"/>
        <w:shd w:val="clear" w:color="auto" w:fill="auto"/>
        <w:tabs>
          <w:tab w:val="left" w:leader="dot" w:pos="4766"/>
          <w:tab w:val="left" w:leader="dot" w:pos="8491"/>
        </w:tabs>
        <w:spacing w:line="806" w:lineRule="exact"/>
        <w:ind w:firstLine="0"/>
        <w:jc w:val="both"/>
      </w:pPr>
      <w:r>
        <w:t>Nom :</w:t>
      </w:r>
      <w:r>
        <w:tab/>
        <w:t>Prénom :</w:t>
      </w:r>
      <w:r>
        <w:tab/>
      </w:r>
    </w:p>
    <w:p w:rsidR="005F797F" w:rsidRDefault="00000000">
      <w:pPr>
        <w:pStyle w:val="MSGENFONTSTYLENAMETEMPLATEROLENUMBERMSGENFONTSTYLENAMEBYROLETEXT20"/>
        <w:shd w:val="clear" w:color="auto" w:fill="auto"/>
        <w:tabs>
          <w:tab w:val="left" w:leader="dot" w:pos="5678"/>
          <w:tab w:val="left" w:leader="dot" w:pos="9029"/>
        </w:tabs>
        <w:spacing w:line="806" w:lineRule="exact"/>
        <w:ind w:firstLine="0"/>
        <w:jc w:val="both"/>
      </w:pPr>
      <w:r>
        <w:t>E-mail :</w:t>
      </w:r>
      <w:r>
        <w:tab/>
        <w:t>Portable :</w:t>
      </w:r>
      <w:r>
        <w:tab/>
      </w:r>
    </w:p>
    <w:p w:rsidR="005F797F" w:rsidRDefault="00000000">
      <w:pPr>
        <w:pStyle w:val="MSGENFONTSTYLENAMETEMPLATEROLENUMBERMSGENFONTSTYLENAMEBYROLETEXT20"/>
        <w:shd w:val="clear" w:color="auto" w:fill="auto"/>
        <w:spacing w:line="806" w:lineRule="exact"/>
        <w:ind w:firstLine="0"/>
        <w:jc w:val="both"/>
      </w:pPr>
      <w:r>
        <w:t>Accompagnant :</w:t>
      </w:r>
    </w:p>
    <w:p w:rsidR="0092215E" w:rsidRDefault="0092215E" w:rsidP="0092215E">
      <w:pPr>
        <w:pStyle w:val="MSGENFONTSTYLENAMETEMPLATEROLENUMBERMSGENFONTSTYLENAMEBYROLETEXT20"/>
        <w:shd w:val="clear" w:color="auto" w:fill="auto"/>
        <w:tabs>
          <w:tab w:val="left" w:leader="dot" w:pos="4766"/>
          <w:tab w:val="left" w:leader="dot" w:pos="8491"/>
        </w:tabs>
        <w:spacing w:line="806" w:lineRule="exact"/>
        <w:ind w:firstLine="0"/>
        <w:jc w:val="both"/>
      </w:pPr>
      <w:r>
        <w:t>Nom :</w:t>
      </w:r>
      <w:r>
        <w:tab/>
        <w:t>Prénom :</w:t>
      </w:r>
      <w:r>
        <w:tab/>
      </w:r>
    </w:p>
    <w:p w:rsidR="005F797F" w:rsidRDefault="00000000">
      <w:pPr>
        <w:pStyle w:val="MSGENFONTSTYLENAMETEMPLATEROLENUMBERMSGENFONTSTYLENAMEBYROLETEXT20"/>
        <w:shd w:val="clear" w:color="auto" w:fill="auto"/>
        <w:tabs>
          <w:tab w:val="left" w:leader="dot" w:pos="2582"/>
        </w:tabs>
        <w:spacing w:line="806" w:lineRule="exact"/>
        <w:ind w:firstLine="0"/>
        <w:jc w:val="both"/>
      </w:pPr>
      <w:r>
        <w:t>Ci-joint chèque de €</w:t>
      </w:r>
      <w:r>
        <w:tab/>
        <w:t>à l'ordre de HEC Alumni en mentionnant au dos : HEC 72 ou HECJF 72.</w:t>
      </w:r>
    </w:p>
    <w:sectPr w:rsidR="005F797F">
      <w:pgSz w:w="11900" w:h="16840"/>
      <w:pgMar w:top="1493" w:right="1251" w:bottom="1493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7344" w:rsidRDefault="00607344">
      <w:r>
        <w:separator/>
      </w:r>
    </w:p>
  </w:endnote>
  <w:endnote w:type="continuationSeparator" w:id="0">
    <w:p w:rsidR="00607344" w:rsidRDefault="0060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7344" w:rsidRDefault="00607344"/>
  </w:footnote>
  <w:footnote w:type="continuationSeparator" w:id="0">
    <w:p w:rsidR="00607344" w:rsidRDefault="006073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7F"/>
    <w:rsid w:val="005F797F"/>
    <w:rsid w:val="00607344"/>
    <w:rsid w:val="006F2DF9"/>
    <w:rsid w:val="0092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5CFC2"/>
  <w15:docId w15:val="{EF3CC16F-5F6C-FF4A-82F0-8D7062EF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Policepardfaut"/>
    <w:link w:val="MSGENFONTSTYLENAMETEMPLATEROLENUMBERMSGENFONTSTYLENAMEBYROLETEXT20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line="394" w:lineRule="exact"/>
      <w:ind w:hanging="1920"/>
    </w:pPr>
    <w:rPr>
      <w:rFonts w:ascii="Default Metrics Font" w:eastAsia="Default Metrics Font" w:hAnsi="Default Metrics Font" w:cs="Default Metrics Fon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par courrier</dc:title>
  <dc:subject/>
  <dc:creator/>
  <cp:keywords/>
  <cp:lastModifiedBy>Jacques FINESCHI</cp:lastModifiedBy>
  <cp:revision>2</cp:revision>
  <dcterms:created xsi:type="dcterms:W3CDTF">2024-09-03T10:10:00Z</dcterms:created>
  <dcterms:modified xsi:type="dcterms:W3CDTF">2024-09-03T10:13:00Z</dcterms:modified>
</cp:coreProperties>
</file>